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5217B1" w:rsidRDefault="009B7E88" w:rsidP="00E97CFC">
      <w:pPr>
        <w:pStyle w:val="Tekstpodstawowywcity3"/>
        <w:spacing w:before="0" w:after="0"/>
        <w:ind w:left="0" w:firstLine="0"/>
        <w:jc w:val="right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Załącznik nr 2</w:t>
      </w:r>
      <w:r w:rsidR="00E97CFC" w:rsidRPr="005217B1">
        <w:rPr>
          <w:b/>
          <w:i/>
          <w:sz w:val="22"/>
          <w:szCs w:val="22"/>
          <w:lang w:val="pl-PL"/>
        </w:rPr>
        <w:t xml:space="preserve"> do SIWZ</w:t>
      </w:r>
    </w:p>
    <w:p w:rsidR="00EE39F3" w:rsidRPr="00497A6F" w:rsidRDefault="008347C0" w:rsidP="00EE39F3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GBOŚ.271.9</w:t>
      </w:r>
      <w:r w:rsidR="00EE39F3" w:rsidRPr="00497A6F">
        <w:rPr>
          <w:rFonts w:asciiTheme="majorHAnsi" w:hAnsiTheme="majorHAnsi"/>
          <w:sz w:val="20"/>
        </w:rPr>
        <w:t>.2016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8347C0" w:rsidRPr="008347C0" w:rsidRDefault="00A07E31" w:rsidP="008347C0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8347C0" w:rsidRPr="008347C0">
        <w:rPr>
          <w:rFonts w:asciiTheme="majorHAnsi" w:hAnsiTheme="majorHAnsi"/>
          <w:b/>
          <w:lang w:eastAsia="en-US"/>
        </w:rPr>
        <w:t>Odbieranie i zagospodarowanie stałych odpadów komunalnych z terenu Gminy Pawłosiów</w:t>
      </w:r>
    </w:p>
    <w:p w:rsidR="008347C0" w:rsidRPr="008347C0" w:rsidRDefault="008347C0" w:rsidP="008347C0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8347C0">
        <w:rPr>
          <w:rFonts w:asciiTheme="majorHAnsi" w:hAnsiTheme="majorHAnsi"/>
          <w:b/>
          <w:lang w:eastAsia="en-US"/>
        </w:rPr>
        <w:t>Część Nr 1 - odbieranie i zagospodarowanie stałych odpadów komunalnych od właścicieli nieruchomości zamieszkałych i z punktów selektywnej zbiórki odpadów,</w:t>
      </w:r>
    </w:p>
    <w:p w:rsidR="008347C0" w:rsidRDefault="008347C0" w:rsidP="008347C0">
      <w:pPr>
        <w:spacing w:after="0" w:line="240" w:lineRule="auto"/>
        <w:jc w:val="both"/>
        <w:rPr>
          <w:rFonts w:asciiTheme="majorHAnsi" w:hAnsiTheme="majorHAnsi"/>
        </w:rPr>
      </w:pPr>
      <w:r w:rsidRPr="008347C0">
        <w:rPr>
          <w:rFonts w:asciiTheme="majorHAnsi" w:hAnsiTheme="majorHAnsi"/>
          <w:b/>
          <w:lang w:eastAsia="en-US"/>
        </w:rPr>
        <w:t>Część Nr 2 - odbieranie i zagospodarowanie stałych odpadów komunalnych z obiektów gminnych i jej jednostek organizacyjnych</w:t>
      </w:r>
      <w:r w:rsidR="00A07E31" w:rsidRPr="00C20E9D">
        <w:rPr>
          <w:rFonts w:asciiTheme="majorHAnsi" w:hAnsiTheme="majorHAnsi"/>
          <w:b/>
          <w:lang w:eastAsia="en-US"/>
        </w:rPr>
        <w:t>”</w:t>
      </w:r>
    </w:p>
    <w:p w:rsidR="00A07E31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8347C0" w:rsidRPr="00C20E9D" w:rsidRDefault="008347C0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8347C0" w:rsidRPr="008347C0" w:rsidRDefault="006C1DEF" w:rsidP="008347C0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/>
        </w:rPr>
        <w:t>Oferuję(my)</w:t>
      </w:r>
      <w:r w:rsidR="00A07E31" w:rsidRPr="00C20E9D">
        <w:rPr>
          <w:rFonts w:asciiTheme="majorHAnsi" w:hAnsiTheme="majorHAnsi"/>
          <w:b/>
          <w:lang w:val="pl-PL"/>
        </w:rPr>
        <w:t xml:space="preserve"> </w:t>
      </w:r>
      <w:r w:rsidR="00A07E31" w:rsidRPr="00C20E9D">
        <w:rPr>
          <w:rFonts w:asciiTheme="majorHAnsi" w:hAnsiTheme="majorHAnsi"/>
          <w:lang w:val="pl-PL"/>
        </w:rPr>
        <w:t>wykonanie przedmiotu zamówienia, zgodnie z wymogami specyfikacj</w:t>
      </w:r>
      <w:r w:rsidR="008347C0">
        <w:rPr>
          <w:rFonts w:asciiTheme="majorHAnsi" w:hAnsiTheme="majorHAnsi"/>
          <w:lang w:val="pl-PL"/>
        </w:rPr>
        <w:t xml:space="preserve">i istotnych warunków zamówienia </w:t>
      </w:r>
      <w:r w:rsidR="008347C0" w:rsidRPr="008347C0">
        <w:rPr>
          <w:rFonts w:asciiTheme="majorHAnsi" w:hAnsiTheme="majorHAnsi"/>
          <w:bCs/>
          <w:lang w:val="pl-PL"/>
        </w:rPr>
        <w:t xml:space="preserve">za </w:t>
      </w:r>
      <w:r w:rsidR="008347C0" w:rsidRPr="008347C0">
        <w:rPr>
          <w:rFonts w:asciiTheme="majorHAnsi" w:hAnsiTheme="majorHAnsi"/>
          <w:b/>
          <w:bCs/>
          <w:lang w:val="pl-PL"/>
        </w:rPr>
        <w:t>wynagrodzenie ryczałtowe</w:t>
      </w:r>
      <w:r w:rsidR="008347C0" w:rsidRPr="008347C0">
        <w:rPr>
          <w:rFonts w:asciiTheme="majorHAnsi" w:hAnsiTheme="majorHAnsi"/>
          <w:lang w:val="pl-PL"/>
        </w:rPr>
        <w:t xml:space="preserve"> w kwocie:</w:t>
      </w:r>
    </w:p>
    <w:p w:rsidR="008347C0" w:rsidRDefault="008347C0" w:rsidP="008347C0">
      <w:pPr>
        <w:pStyle w:val="Akapitzlist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8347C0">
        <w:rPr>
          <w:rFonts w:asciiTheme="majorHAnsi" w:hAnsiTheme="majorHAnsi"/>
          <w:b/>
          <w:bCs/>
          <w:sz w:val="22"/>
          <w:szCs w:val="22"/>
        </w:rPr>
        <w:t>Część Nr 1* - odbieranie i zagospodarowanie stałych odpadów komunalnych od właścicieli nieruchomości zamieszkałych i z punktów selektywnej zbiórki odpadów</w:t>
      </w:r>
    </w:p>
    <w:p w:rsidR="008347C0" w:rsidRPr="008347C0" w:rsidRDefault="008347C0" w:rsidP="008347C0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  <w:r w:rsidRPr="008347C0">
        <w:rPr>
          <w:rFonts w:asciiTheme="majorHAnsi" w:hAnsiTheme="majorHAnsi"/>
          <w:sz w:val="22"/>
          <w:szCs w:val="22"/>
        </w:rPr>
        <w:t xml:space="preserve">w kwocie brutto:  </w:t>
      </w:r>
      <w:r>
        <w:rPr>
          <w:rFonts w:asciiTheme="majorHAnsi" w:hAnsiTheme="majorHAnsi"/>
          <w:sz w:val="22"/>
          <w:szCs w:val="22"/>
        </w:rPr>
        <w:t>…………………</w:t>
      </w:r>
      <w:r w:rsidRPr="008347C0">
        <w:rPr>
          <w:rFonts w:asciiTheme="majorHAnsi" w:hAnsiTheme="majorHAnsi"/>
          <w:sz w:val="22"/>
          <w:szCs w:val="22"/>
        </w:rPr>
        <w:t>............................  zł brutto (słownie złotych: 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..............................................</w:t>
      </w:r>
      <w:r w:rsidRPr="008347C0">
        <w:rPr>
          <w:rFonts w:asciiTheme="majorHAnsi" w:hAnsiTheme="majorHAnsi"/>
          <w:sz w:val="22"/>
          <w:szCs w:val="22"/>
        </w:rPr>
        <w:t>..................................),</w:t>
      </w:r>
    </w:p>
    <w:p w:rsidR="008347C0" w:rsidRPr="008347C0" w:rsidRDefault="008347C0" w:rsidP="008347C0">
      <w:pPr>
        <w:pStyle w:val="Akapitzlist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 xml:space="preserve">W tym podatek VAT w wysokości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8347C0" w:rsidRDefault="008347C0" w:rsidP="008347C0">
      <w:pPr>
        <w:pStyle w:val="Akapitzlist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8347C0">
        <w:rPr>
          <w:rFonts w:asciiTheme="majorHAnsi" w:hAnsiTheme="majorHAnsi"/>
          <w:b/>
          <w:bCs/>
          <w:sz w:val="22"/>
          <w:szCs w:val="22"/>
        </w:rPr>
        <w:t xml:space="preserve">Część Nr 2* - odbieranie i zagospodarowanie stałych odpadów komunalnych z obiektów gminnych i jej jednostek organizacyjnych </w:t>
      </w:r>
    </w:p>
    <w:p w:rsidR="008347C0" w:rsidRPr="008347C0" w:rsidRDefault="008347C0" w:rsidP="008347C0">
      <w:pPr>
        <w:pStyle w:val="Akapitzlist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>w kwocie:  ................</w:t>
      </w:r>
      <w:r>
        <w:rPr>
          <w:rFonts w:asciiTheme="majorHAnsi" w:hAnsiTheme="majorHAnsi"/>
          <w:bCs/>
          <w:sz w:val="22"/>
          <w:szCs w:val="22"/>
        </w:rPr>
        <w:t>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 zł brutto (słownie złotych: .....................................................................................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..........................),</w:t>
      </w:r>
    </w:p>
    <w:p w:rsidR="008347C0" w:rsidRDefault="008347C0" w:rsidP="008347C0">
      <w:pPr>
        <w:pStyle w:val="Akapitzlist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 xml:space="preserve">W tym podatek VAT w wysokości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8347C0" w:rsidRDefault="008347C0" w:rsidP="008347C0">
      <w:pPr>
        <w:pStyle w:val="Akapitzlist"/>
        <w:ind w:left="360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Razem:</w:t>
      </w:r>
      <w:r w:rsidRPr="008347C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8347C0" w:rsidRPr="008347C0" w:rsidRDefault="008347C0" w:rsidP="008347C0">
      <w:pPr>
        <w:pStyle w:val="Akapitzlist"/>
        <w:ind w:left="3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 kwocie:  .................................................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 zł brutto (słownie złotych: ........................................................................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</w:t>
      </w:r>
      <w:r w:rsidRPr="008347C0">
        <w:rPr>
          <w:rFonts w:asciiTheme="majorHAnsi" w:hAnsiTheme="majorHAnsi"/>
          <w:bCs/>
          <w:sz w:val="22"/>
          <w:szCs w:val="22"/>
        </w:rPr>
        <w:t>.......................................),</w:t>
      </w:r>
    </w:p>
    <w:p w:rsidR="008347C0" w:rsidRDefault="008347C0" w:rsidP="008347C0">
      <w:pPr>
        <w:pStyle w:val="Akapitzlist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8347C0">
        <w:rPr>
          <w:rFonts w:asciiTheme="majorHAnsi" w:hAnsiTheme="majorHAnsi"/>
          <w:bCs/>
          <w:sz w:val="22"/>
          <w:szCs w:val="22"/>
        </w:rPr>
        <w:t xml:space="preserve">W tym podatek VAT w wysokości </w:t>
      </w:r>
      <w:r>
        <w:rPr>
          <w:rFonts w:asciiTheme="majorHAnsi" w:hAnsiTheme="majorHAnsi"/>
          <w:bCs/>
          <w:sz w:val="22"/>
          <w:szCs w:val="22"/>
        </w:rPr>
        <w:t>8</w:t>
      </w:r>
      <w:r w:rsidRPr="008347C0">
        <w:rPr>
          <w:rFonts w:asciiTheme="majorHAnsi" w:hAnsiTheme="majorHAnsi"/>
          <w:bCs/>
          <w:sz w:val="22"/>
          <w:szCs w:val="22"/>
        </w:rPr>
        <w:t xml:space="preserve"> %, tj. ........................ zł (słownie złotych: ………………………… …………………………………………………..…………….. ),</w:t>
      </w:r>
    </w:p>
    <w:p w:rsidR="00EC4AFF" w:rsidRDefault="00EC4AFF" w:rsidP="00EC4AFF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C4AFF" w:rsidRPr="00C20E9D" w:rsidRDefault="00EC4AFF" w:rsidP="00EC4AFF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8347C0" w:rsidRDefault="008347C0" w:rsidP="00A07E31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</w:p>
    <w:p w:rsidR="008347C0" w:rsidRDefault="008347C0" w:rsidP="00A07E31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</w:p>
    <w:p w:rsidR="003E2BA6" w:rsidRDefault="008347C0" w:rsidP="003E2BA6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lastRenderedPageBreak/>
        <w:t>Wartość usługi w zakresie części Nr 2 została wyliczona w oparciu kosztorys stanowiący załącznik Nr 1 do Oferty.</w:t>
      </w:r>
    </w:p>
    <w:p w:rsidR="003E2BA6" w:rsidRDefault="003E2BA6" w:rsidP="003E2BA6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</w:p>
    <w:p w:rsidR="003E2BA6" w:rsidRDefault="003E2BA6" w:rsidP="003E2BA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Oświadczam</w:t>
      </w:r>
      <w:r w:rsidR="006C1DEF">
        <w:rPr>
          <w:rFonts w:asciiTheme="majorHAnsi" w:hAnsiTheme="majorHAnsi"/>
          <w:lang w:val="pl-PL"/>
        </w:rPr>
        <w:t>(y)</w:t>
      </w:r>
      <w:r>
        <w:rPr>
          <w:rFonts w:asciiTheme="majorHAnsi" w:hAnsiTheme="majorHAnsi"/>
          <w:lang w:val="pl-PL"/>
        </w:rPr>
        <w:t xml:space="preserve">, że posiadam </w:t>
      </w:r>
      <w:r w:rsidRPr="003E2BA6">
        <w:rPr>
          <w:rFonts w:asciiTheme="majorHAnsi" w:hAnsiTheme="majorHAnsi"/>
          <w:lang w:val="pl-PL"/>
        </w:rPr>
        <w:t>…………….. pojazdów spełniających normy spalania co najmniej EURO 5</w:t>
      </w:r>
      <w:r>
        <w:rPr>
          <w:rFonts w:asciiTheme="majorHAnsi" w:hAnsiTheme="majorHAnsi"/>
          <w:lang w:val="pl-PL"/>
        </w:rPr>
        <w:t>.</w:t>
      </w:r>
    </w:p>
    <w:p w:rsidR="003E2BA6" w:rsidRDefault="003E2BA6" w:rsidP="003E2BA6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3E2BA6" w:rsidRPr="003E2BA6" w:rsidRDefault="003E2BA6" w:rsidP="003E2BA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Oferuję</w:t>
      </w:r>
      <w:r w:rsidR="006C1DEF">
        <w:rPr>
          <w:rFonts w:asciiTheme="majorHAnsi" w:hAnsiTheme="majorHAnsi"/>
          <w:lang w:val="pl-PL"/>
        </w:rPr>
        <w:t>(my)</w:t>
      </w:r>
      <w:r>
        <w:rPr>
          <w:rFonts w:asciiTheme="majorHAnsi" w:hAnsiTheme="majorHAnsi"/>
          <w:lang w:val="pl-PL"/>
        </w:rPr>
        <w:t xml:space="preserve"> </w:t>
      </w:r>
      <w:r w:rsidRPr="003E2BA6">
        <w:rPr>
          <w:rFonts w:asciiTheme="majorHAnsi" w:hAnsiTheme="majorHAnsi"/>
          <w:lang w:val="pl-PL"/>
        </w:rPr>
        <w:t>mycie koszy i pojemników na śmieci</w:t>
      </w:r>
      <w:r>
        <w:rPr>
          <w:rFonts w:asciiTheme="majorHAnsi" w:hAnsiTheme="majorHAnsi"/>
          <w:lang w:val="pl-PL"/>
        </w:rPr>
        <w:t xml:space="preserve"> z częstotliwością ……… razy w roku, wg harmonogramu ustalonego z Zamawiającym.</w:t>
      </w:r>
    </w:p>
    <w:p w:rsidR="003E2BA6" w:rsidRDefault="003E2BA6" w:rsidP="003E2BA6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566BA5" w:rsidRDefault="00566BA5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>Wskazuję</w:t>
      </w:r>
      <w:r w:rsidR="006C1DEF">
        <w:rPr>
          <w:rFonts w:asciiTheme="majorHAnsi" w:hAnsiTheme="majorHAnsi"/>
          <w:spacing w:val="-1"/>
          <w:sz w:val="22"/>
          <w:szCs w:val="22"/>
          <w:lang w:eastAsia="pl-PL"/>
        </w:rPr>
        <w:t>(my)</w:t>
      </w: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 że odebran</w:t>
      </w:r>
      <w:r w:rsidR="006C1DEF">
        <w:rPr>
          <w:rFonts w:asciiTheme="majorHAnsi" w:hAnsiTheme="majorHAnsi"/>
          <w:spacing w:val="-1"/>
          <w:sz w:val="22"/>
          <w:szCs w:val="22"/>
          <w:lang w:eastAsia="pl-PL"/>
        </w:rPr>
        <w:t>e odpady przekazywane będą do …</w:t>
      </w: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……………………………………………….. …………………………………………………………………………………………………………………………………………… </w:t>
      </w:r>
    </w:p>
    <w:p w:rsidR="00566BA5" w:rsidRPr="00566BA5" w:rsidRDefault="00566BA5" w:rsidP="00566BA5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</w:p>
    <w:p w:rsidR="002E16F2" w:rsidRPr="002E16F2" w:rsidRDefault="002E16F2" w:rsidP="002E16F2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 Oświadczam, że </w:t>
      </w:r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 xml:space="preserve">dysponuje bazą magazynowo – transportową spełniającą wymogi określone Rozporządzeniem Ministra Środowiska z dnia 11 stycznia 2013 r. w sprawie szczegółowych wymagań w zakresie odbioru odpadów komunalnych od właścicieli nieruchomości (Dz. U. z 2013 r. poz. 122 z </w:t>
      </w:r>
      <w:proofErr w:type="spellStart"/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>późn</w:t>
      </w:r>
      <w:proofErr w:type="spellEnd"/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 xml:space="preserve">. zmianami) usytuowanej </w:t>
      </w:r>
      <w:r>
        <w:rPr>
          <w:rFonts w:asciiTheme="majorHAnsi" w:hAnsiTheme="majorHAnsi"/>
          <w:spacing w:val="-1"/>
          <w:sz w:val="22"/>
          <w:szCs w:val="22"/>
          <w:lang w:eastAsia="pl-PL"/>
        </w:rPr>
        <w:t>w miejscowości …………………………., tj. w odległości ……………….</w:t>
      </w:r>
      <w:r w:rsidRPr="002E16F2">
        <w:rPr>
          <w:rFonts w:asciiTheme="majorHAnsi" w:hAnsiTheme="majorHAnsi"/>
          <w:spacing w:val="-1"/>
          <w:sz w:val="22"/>
          <w:szCs w:val="22"/>
          <w:lang w:eastAsia="pl-PL"/>
        </w:rPr>
        <w:t xml:space="preserve"> km od granicy administracyjnej gminy Pawłosiów.</w:t>
      </w:r>
      <w:bookmarkStart w:id="0" w:name="_GoBack"/>
      <w:bookmarkEnd w:id="0"/>
    </w:p>
    <w:p w:rsidR="002E16F2" w:rsidRPr="002E16F2" w:rsidRDefault="002E16F2" w:rsidP="002E16F2">
      <w:pPr>
        <w:pStyle w:val="Akapitzlist"/>
        <w:rPr>
          <w:rFonts w:asciiTheme="majorHAnsi" w:hAnsiTheme="majorHAnsi"/>
          <w:sz w:val="22"/>
          <w:szCs w:val="22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lastRenderedPageBreak/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EC4AFF">
        <w:rPr>
          <w:rFonts w:asciiTheme="majorHAnsi" w:hAnsiTheme="majorHAnsi"/>
          <w:lang w:val="pl-PL" w:eastAsia="en-US"/>
        </w:rPr>
        <w:t>……………………………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C20E9D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Oświadczenie wymienione w</w:t>
      </w:r>
      <w:r w:rsidR="006C4640">
        <w:rPr>
          <w:rFonts w:asciiTheme="majorHAnsi" w:hAnsiTheme="majorHAnsi"/>
          <w:lang w:val="pl-PL" w:eastAsia="en-US"/>
        </w:rPr>
        <w:t xml:space="preserve"> Rozdziale XIII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="006C4640">
        <w:rPr>
          <w:rFonts w:asciiTheme="majorHAnsi" w:hAnsiTheme="majorHAnsi"/>
          <w:lang w:val="pl-PL" w:eastAsia="en-US"/>
        </w:rPr>
        <w:t>pkt 1</w:t>
      </w:r>
      <w:r w:rsidR="00042EC4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SIWZ – </w:t>
      </w:r>
      <w:r w:rsidR="006C4640">
        <w:rPr>
          <w:rFonts w:asciiTheme="majorHAnsi" w:hAnsiTheme="majorHAnsi"/>
          <w:lang w:val="pl-PL" w:eastAsia="en-US"/>
        </w:rPr>
        <w:t xml:space="preserve">wzór </w:t>
      </w:r>
      <w:r w:rsidRPr="00C20E9D">
        <w:rPr>
          <w:rFonts w:asciiTheme="majorHAnsi" w:hAnsiTheme="majorHAnsi"/>
          <w:lang w:val="pl-PL" w:eastAsia="en-US"/>
        </w:rPr>
        <w:t xml:space="preserve">załącznik nr </w:t>
      </w:r>
      <w:r w:rsidR="00EC4AFF">
        <w:rPr>
          <w:rFonts w:asciiTheme="majorHAnsi" w:hAnsiTheme="majorHAnsi"/>
          <w:lang w:val="pl-PL" w:eastAsia="en-US"/>
        </w:rPr>
        <w:t>8</w:t>
      </w:r>
      <w:r w:rsidRPr="00C20E9D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A07E31" w:rsidRPr="003E2BA6" w:rsidRDefault="00E97CFC" w:rsidP="00A07E31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Pr="00EC4AFF" w:rsidRDefault="00EC4AFF" w:rsidP="00EC4AFF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i/>
          <w:sz w:val="24"/>
          <w:szCs w:val="24"/>
        </w:rPr>
      </w:pPr>
      <w:r w:rsidRPr="00EC4AFF">
        <w:rPr>
          <w:rFonts w:ascii="Times New Roman" w:hAnsi="Times New Roman"/>
          <w:b/>
          <w:i/>
          <w:sz w:val="24"/>
          <w:szCs w:val="24"/>
        </w:rPr>
        <w:t>Załącznik Nr 1 do Oferty</w:t>
      </w:r>
    </w:p>
    <w:p w:rsidR="00EC4AFF" w:rsidRPr="00EC4AFF" w:rsidRDefault="00EC4AFF" w:rsidP="00EC4AF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C4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C4AFF" w:rsidRPr="00EC4AFF" w:rsidRDefault="003E2BA6" w:rsidP="00EC4A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Kosztorys na </w:t>
      </w:r>
      <w:r w:rsidR="00EC4AFF" w:rsidRPr="00EC4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odbiór odpadów komunalnych z </w:t>
      </w:r>
      <w:r w:rsidR="00EC4AFF" w:rsidRPr="00EC4AFF">
        <w:rPr>
          <w:rFonts w:ascii="Times New Roman" w:hAnsi="Times New Roman"/>
          <w:b/>
          <w:sz w:val="24"/>
          <w:szCs w:val="24"/>
        </w:rPr>
        <w:t>obiektów gminnych i jej jednostek organizacyjnyc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EC4AFF" w:rsidRPr="00EC4AFF">
        <w:rPr>
          <w:rFonts w:ascii="Times New Roman" w:hAnsi="Times New Roman"/>
          <w:b/>
          <w:sz w:val="24"/>
          <w:szCs w:val="24"/>
        </w:rPr>
        <w:t>w 2017 r. (dot. Części Nr 2)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000"/>
        <w:gridCol w:w="992"/>
        <w:gridCol w:w="851"/>
        <w:gridCol w:w="1417"/>
        <w:gridCol w:w="1134"/>
        <w:gridCol w:w="1134"/>
        <w:gridCol w:w="1447"/>
      </w:tblGrid>
      <w:tr w:rsidR="00EC4AFF" w:rsidRPr="00EC4AFF" w:rsidTr="008905B4">
        <w:trPr>
          <w:trHeight w:val="1194"/>
        </w:trPr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 xml:space="preserve">Adres lokalizacji 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 xml:space="preserve"> kosza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Rodzaj pojemnika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Ilość pojem-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 w:rsidRPr="00EC4AFF">
              <w:rPr>
                <w:rFonts w:asciiTheme="majorHAnsi" w:hAnsiTheme="majorHAnsi"/>
                <w:b/>
              </w:rPr>
              <w:t>ników</w:t>
            </w:r>
            <w:proofErr w:type="spellEnd"/>
            <w:r w:rsidRPr="00EC4AFF">
              <w:rPr>
                <w:rFonts w:asciiTheme="majorHAnsi" w:hAnsiTheme="majorHAnsi"/>
                <w:b/>
              </w:rPr>
              <w:t xml:space="preserve"> (szt.)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 xml:space="preserve">Ilość miesięcznych odbiorów pojemnika 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(szt.)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Cena jedn. za odbiór odpadów (brutto)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Cena jedn. za dzierżawę pojemników (brutto)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Łączna opłata miesięczna (brutto)</w:t>
            </w: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Pawłosiów                 </w:t>
            </w:r>
            <w:r w:rsidRPr="00EC4AFF">
              <w:rPr>
                <w:rFonts w:asciiTheme="majorHAnsi" w:hAnsiTheme="majorHAnsi"/>
                <w:b/>
              </w:rPr>
              <w:t>Urząd Gminy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851" w:type="dxa"/>
          </w:tcPr>
          <w:p w:rsidR="00EC4AFF" w:rsidRPr="00EC4AFF" w:rsidRDefault="00EE2DC8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KP-7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½ </w:t>
            </w:r>
            <w:r w:rsidR="003E2BA6">
              <w:rPr>
                <w:rFonts w:asciiTheme="majorHAnsi" w:hAnsiTheme="majorHAnsi"/>
              </w:rPr>
              <w:t xml:space="preserve">tj. </w:t>
            </w:r>
            <w:r w:rsidRPr="00EC4AFF">
              <w:rPr>
                <w:rFonts w:asciiTheme="majorHAnsi" w:hAnsiTheme="majorHAnsi"/>
              </w:rPr>
              <w:t>(raz na dwa miesiące)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3.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– </w:t>
            </w:r>
            <w:r w:rsidRPr="00EC4AFF">
              <w:rPr>
                <w:rFonts w:asciiTheme="majorHAnsi" w:hAnsiTheme="majorHAnsi"/>
                <w:b/>
              </w:rPr>
              <w:t>remiza strażacka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5.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Cieszacin Wielki –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6.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Maleniska –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KP-7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7.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Maleniska –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E2DC8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8.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Kidałowice –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9.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Kidałowice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10.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Kidałowice - </w:t>
            </w:r>
            <w:r w:rsidRPr="00EC4AFF">
              <w:rPr>
                <w:rFonts w:asciiTheme="majorHAnsi" w:hAnsiTheme="majorHAnsi"/>
                <w:b/>
              </w:rPr>
              <w:t>cmentarz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KP-7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½ </w:t>
            </w:r>
            <w:r w:rsidR="003E2BA6">
              <w:rPr>
                <w:rFonts w:asciiTheme="majorHAnsi" w:hAnsiTheme="majorHAnsi"/>
              </w:rPr>
              <w:t xml:space="preserve">tj. </w:t>
            </w:r>
            <w:r w:rsidRPr="00EC4AFF">
              <w:rPr>
                <w:rFonts w:asciiTheme="majorHAnsi" w:hAnsiTheme="majorHAnsi"/>
              </w:rPr>
              <w:t>(raz na dwa miesiące)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Kidałowice –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boisko sportowe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Wierzbna –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13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Wierzbna – 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ORLIK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14.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>Ożańsk</w:t>
            </w:r>
            <w:r w:rsidRPr="00EC4AFF">
              <w:rPr>
                <w:rFonts w:asciiTheme="majorHAnsi" w:hAnsiTheme="majorHAnsi"/>
                <w:b/>
              </w:rPr>
              <w:t xml:space="preserve"> –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  <w:b/>
              </w:rPr>
              <w:t xml:space="preserve"> 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15.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Maleniska –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16.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Tywonia  –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</w:rPr>
              <w:t xml:space="preserve"> </w:t>
            </w:r>
            <w:r w:rsidRPr="00EC4AFF">
              <w:rPr>
                <w:rFonts w:asciiTheme="majorHAnsi" w:hAnsiTheme="majorHAnsi"/>
                <w:b/>
              </w:rPr>
              <w:t>remiza strażacka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17.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Szczytna  – 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18.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Cieszacin Mały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C4AFF">
              <w:rPr>
                <w:rFonts w:asciiTheme="majorHAnsi" w:hAnsiTheme="majorHAnsi"/>
                <w:b/>
              </w:rPr>
              <w:t>świetlica Wiejska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19.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Cieszacin Wielki -</w:t>
            </w:r>
            <w:r w:rsidRPr="00EC4AFF">
              <w:rPr>
                <w:rFonts w:asciiTheme="majorHAnsi" w:hAnsiTheme="majorHAnsi"/>
                <w:b/>
              </w:rPr>
              <w:t xml:space="preserve">budynek zaplecza boiska </w:t>
            </w:r>
            <w:r w:rsidRPr="00EC4AFF">
              <w:rPr>
                <w:rFonts w:asciiTheme="majorHAnsi" w:hAnsiTheme="majorHAnsi"/>
                <w:b/>
              </w:rPr>
              <w:lastRenderedPageBreak/>
              <w:t>sportowego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lastRenderedPageBreak/>
              <w:t>120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20.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Teren całej gminy Pawłosiów - </w:t>
            </w:r>
            <w:r w:rsidRPr="00EC4AFF">
              <w:rPr>
                <w:rFonts w:asciiTheme="majorHAnsi" w:hAnsiTheme="majorHAnsi"/>
                <w:b/>
              </w:rPr>
              <w:t>opróżnianie koszy na śmieci przy przystankach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Uliczne kosze na śmiecie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46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Pojemniki własne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21.</w:t>
            </w:r>
          </w:p>
        </w:tc>
        <w:tc>
          <w:tcPr>
            <w:tcW w:w="7528" w:type="dxa"/>
            <w:gridSpan w:val="6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Razem obiekty gminne (poz. 1 do poz. 20):</w:t>
            </w:r>
          </w:p>
        </w:tc>
        <w:tc>
          <w:tcPr>
            <w:tcW w:w="1447" w:type="dxa"/>
            <w:shd w:val="clear" w:color="auto" w:fill="FFFF00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22.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Zespół Szkół w Cieszacinie Wielkim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EC4AFF" w:rsidRPr="00EC4AFF" w:rsidRDefault="00561C92" w:rsidP="00EC4A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23.</w:t>
            </w:r>
          </w:p>
        </w:tc>
        <w:tc>
          <w:tcPr>
            <w:tcW w:w="7528" w:type="dxa"/>
            <w:gridSpan w:val="6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Razem Zespół Szkół w Cieszacinie Wielkim (poz. 22):</w:t>
            </w:r>
          </w:p>
        </w:tc>
        <w:tc>
          <w:tcPr>
            <w:tcW w:w="1447" w:type="dxa"/>
            <w:shd w:val="clear" w:color="auto" w:fill="FFFF00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Zespół Szkół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25.</w:t>
            </w:r>
          </w:p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Zespół Szkół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  <w:r w:rsidRPr="00EC4AFF">
              <w:rPr>
                <w:rFonts w:asciiTheme="majorHAnsi" w:hAnsiTheme="majorHAnsi"/>
              </w:rPr>
              <w:t xml:space="preserve"> – Szkoła Filialna w Tywoni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26.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Zespół Szkół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  <w:r w:rsidRPr="00EC4AFF">
              <w:rPr>
                <w:rFonts w:asciiTheme="majorHAnsi" w:hAnsiTheme="majorHAnsi"/>
              </w:rPr>
              <w:t xml:space="preserve"> – Szkoła Filialna w Ożańsku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120 l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27.</w:t>
            </w:r>
          </w:p>
        </w:tc>
        <w:tc>
          <w:tcPr>
            <w:tcW w:w="7528" w:type="dxa"/>
            <w:gridSpan w:val="6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Razem Zespół Szkół w </w:t>
            </w:r>
            <w:proofErr w:type="spellStart"/>
            <w:r w:rsidRPr="00EC4AFF">
              <w:rPr>
                <w:rFonts w:asciiTheme="majorHAnsi" w:hAnsiTheme="majorHAnsi"/>
              </w:rPr>
              <w:t>Wierzbnej</w:t>
            </w:r>
            <w:proofErr w:type="spellEnd"/>
            <w:r w:rsidRPr="00EC4AFF">
              <w:rPr>
                <w:rFonts w:asciiTheme="majorHAnsi" w:hAnsiTheme="majorHAnsi"/>
              </w:rPr>
              <w:t xml:space="preserve"> (poz. od 24 do poz. 26):</w:t>
            </w:r>
          </w:p>
        </w:tc>
        <w:tc>
          <w:tcPr>
            <w:tcW w:w="1447" w:type="dxa"/>
            <w:shd w:val="clear" w:color="auto" w:fill="FFFF00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28.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Zespół Szkół w Pawłosiowie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1100 l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Pojemnik własny</w:t>
            </w: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29.</w:t>
            </w:r>
          </w:p>
        </w:tc>
        <w:tc>
          <w:tcPr>
            <w:tcW w:w="2000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Zespół Szkół w Pawłosiowie – Szkoła Filialna w Kidałowicach</w:t>
            </w:r>
          </w:p>
        </w:tc>
        <w:tc>
          <w:tcPr>
            <w:tcW w:w="992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240 l</w:t>
            </w:r>
          </w:p>
        </w:tc>
        <w:tc>
          <w:tcPr>
            <w:tcW w:w="141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30.</w:t>
            </w:r>
          </w:p>
        </w:tc>
        <w:tc>
          <w:tcPr>
            <w:tcW w:w="7528" w:type="dxa"/>
            <w:gridSpan w:val="6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Razem Zespół Szkół w Pawłosiowie (poz. od 28 do poz. 29):</w:t>
            </w:r>
          </w:p>
        </w:tc>
        <w:tc>
          <w:tcPr>
            <w:tcW w:w="1447" w:type="dxa"/>
            <w:shd w:val="clear" w:color="auto" w:fill="FFFF00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4AFF" w:rsidRPr="00EC4AFF" w:rsidTr="008905B4">
        <w:tc>
          <w:tcPr>
            <w:tcW w:w="518" w:type="dxa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31.</w:t>
            </w:r>
          </w:p>
        </w:tc>
        <w:tc>
          <w:tcPr>
            <w:tcW w:w="7528" w:type="dxa"/>
            <w:gridSpan w:val="6"/>
          </w:tcPr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 xml:space="preserve">Ogółem wartość oferty za odbieranie i zagospodarowanie stałych odpadów komunalnych z obiektów gminnych i jej jednostek organizacyjnych </w:t>
            </w:r>
          </w:p>
          <w:p w:rsidR="00EC4AFF" w:rsidRPr="00EC4AFF" w:rsidRDefault="00EC4AFF" w:rsidP="00EC4AF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C4AFF">
              <w:rPr>
                <w:rFonts w:asciiTheme="majorHAnsi" w:hAnsiTheme="majorHAnsi"/>
              </w:rPr>
              <w:t>(poz. 21 + poz. 23 + poz. 27 + poz.30)</w:t>
            </w:r>
          </w:p>
        </w:tc>
        <w:tc>
          <w:tcPr>
            <w:tcW w:w="1447" w:type="dxa"/>
            <w:shd w:val="clear" w:color="auto" w:fill="FFFF00"/>
          </w:tcPr>
          <w:p w:rsidR="00EC4AFF" w:rsidRPr="00EC4AFF" w:rsidRDefault="00EC4AFF" w:rsidP="00EC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C4AFF" w:rsidRPr="00EC4AFF" w:rsidRDefault="00EC4AFF" w:rsidP="00EC4AFF">
      <w:pPr>
        <w:spacing w:after="0" w:line="240" w:lineRule="auto"/>
        <w:rPr>
          <w:rFonts w:asciiTheme="majorHAnsi" w:hAnsiTheme="majorHAnsi"/>
        </w:rPr>
      </w:pPr>
    </w:p>
    <w:p w:rsidR="00EC4AFF" w:rsidRPr="00EC4AFF" w:rsidRDefault="00EC4AFF" w:rsidP="00EC4AFF">
      <w:pPr>
        <w:spacing w:after="0" w:line="240" w:lineRule="auto"/>
        <w:jc w:val="both"/>
        <w:rPr>
          <w:rFonts w:asciiTheme="majorHAnsi" w:hAnsiTheme="majorHAnsi"/>
        </w:rPr>
      </w:pPr>
      <w:r w:rsidRPr="00EC4AFF">
        <w:rPr>
          <w:rFonts w:asciiTheme="majorHAnsi" w:hAnsiTheme="majorHAnsi"/>
        </w:rPr>
        <w:t>UWAGA:</w:t>
      </w:r>
    </w:p>
    <w:p w:rsidR="00EC4AFF" w:rsidRPr="00EC4AFF" w:rsidRDefault="00EC4AFF" w:rsidP="00EC4A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C4AFF">
        <w:rPr>
          <w:rFonts w:asciiTheme="majorHAnsi" w:hAnsiTheme="majorHAnsi"/>
        </w:rPr>
        <w:t>W oszacowaniu wartości, tj. ceny jednostkowej za odbiór pojemnika należy uwzględnić, że w na przełomie miesiąca październik i listopad z obiektu cmentarnego w Maleniskach (poz. 6, 7 wykazu) należy dokonać dodatkowych poróżnień koszy na telefoniczne powiadomienie Zamawiającego w ilościach co najmniej 10 szt.</w:t>
      </w:r>
    </w:p>
    <w:p w:rsidR="00EC4AFF" w:rsidRPr="00EC4AFF" w:rsidRDefault="00EC4AFF" w:rsidP="00EC4A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C4AFF">
        <w:rPr>
          <w:rFonts w:asciiTheme="majorHAnsi" w:hAnsiTheme="majorHAnsi"/>
        </w:rPr>
        <w:t>Dla pojemników KP-7 dla oszacowania wartości przyjęto średnią miesięczną ilość poróżnień dla całego okresu umowy. Opróżnianie koszy będzie się odbywać na telefoniczne zgłoszenie zamawiającego, z częstotliwością wynikająca z faktycznych potrzeb.</w:t>
      </w:r>
    </w:p>
    <w:p w:rsidR="00EC4AFF" w:rsidRP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  <w:lang w:val="pl-PL"/>
        </w:rPr>
      </w:pPr>
    </w:p>
    <w:p w:rsidR="00EC4AFF" w:rsidRPr="00EC4AFF" w:rsidRDefault="00EC4AFF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  <w:szCs w:val="22"/>
        </w:rPr>
      </w:pPr>
    </w:p>
    <w:sectPr w:rsidR="00EC4AFF" w:rsidRPr="00EC4AFF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2EA"/>
    <w:multiLevelType w:val="hybridMultilevel"/>
    <w:tmpl w:val="252C4CEE"/>
    <w:lvl w:ilvl="0" w:tplc="804A3C0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2ACC"/>
    <w:multiLevelType w:val="hybridMultilevel"/>
    <w:tmpl w:val="2946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C"/>
    <w:rsid w:val="00042EC4"/>
    <w:rsid w:val="00053F81"/>
    <w:rsid w:val="00080F81"/>
    <w:rsid w:val="000E299F"/>
    <w:rsid w:val="00174975"/>
    <w:rsid w:val="001B088F"/>
    <w:rsid w:val="001E2316"/>
    <w:rsid w:val="00251D7A"/>
    <w:rsid w:val="002E16F2"/>
    <w:rsid w:val="003E2BA6"/>
    <w:rsid w:val="00491367"/>
    <w:rsid w:val="00497A6F"/>
    <w:rsid w:val="005217B1"/>
    <w:rsid w:val="00561C92"/>
    <w:rsid w:val="00566BA5"/>
    <w:rsid w:val="0062717F"/>
    <w:rsid w:val="006C1DEF"/>
    <w:rsid w:val="006C4640"/>
    <w:rsid w:val="00833EB6"/>
    <w:rsid w:val="008347C0"/>
    <w:rsid w:val="00866C18"/>
    <w:rsid w:val="00866F10"/>
    <w:rsid w:val="00893586"/>
    <w:rsid w:val="008F68B3"/>
    <w:rsid w:val="009029CF"/>
    <w:rsid w:val="00970A6A"/>
    <w:rsid w:val="009B7E88"/>
    <w:rsid w:val="00A07E31"/>
    <w:rsid w:val="00A14167"/>
    <w:rsid w:val="00B25E68"/>
    <w:rsid w:val="00B42AFF"/>
    <w:rsid w:val="00C12770"/>
    <w:rsid w:val="00C20E9D"/>
    <w:rsid w:val="00D26B27"/>
    <w:rsid w:val="00DD50E8"/>
    <w:rsid w:val="00E232BD"/>
    <w:rsid w:val="00E24771"/>
    <w:rsid w:val="00E40F19"/>
    <w:rsid w:val="00E6799E"/>
    <w:rsid w:val="00E92416"/>
    <w:rsid w:val="00E97CFC"/>
    <w:rsid w:val="00EC4AFF"/>
    <w:rsid w:val="00EE2DC8"/>
    <w:rsid w:val="00EE39F3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6ED9-6AF6-40B1-BEA7-FD4A4A6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16</cp:revision>
  <dcterms:created xsi:type="dcterms:W3CDTF">2016-11-04T07:01:00Z</dcterms:created>
  <dcterms:modified xsi:type="dcterms:W3CDTF">2016-11-18T11:11:00Z</dcterms:modified>
</cp:coreProperties>
</file>