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844FC" w:rsidP="00514938">
      <w:pPr>
        <w:spacing w:after="0" w:line="240" w:lineRule="auto"/>
        <w:jc w:val="right"/>
        <w:rPr>
          <w:rFonts w:asciiTheme="majorHAnsi" w:hAnsiTheme="majorHAnsi"/>
          <w:b/>
          <w:sz w:val="20"/>
          <w:szCs w:val="20"/>
        </w:rPr>
      </w:pPr>
      <w:r>
        <w:rPr>
          <w:rFonts w:asciiTheme="majorHAnsi" w:hAnsiTheme="majorHAnsi"/>
          <w:b/>
          <w:sz w:val="20"/>
          <w:szCs w:val="20"/>
        </w:rPr>
        <w:t>Załącznik nr 6</w:t>
      </w:r>
      <w:r w:rsidR="00514938" w:rsidRPr="00514938">
        <w:rPr>
          <w:rFonts w:asciiTheme="majorHAnsi" w:hAnsiTheme="majorHAnsi"/>
          <w:b/>
          <w:sz w:val="20"/>
          <w:szCs w:val="20"/>
        </w:rPr>
        <w:t xml:space="preserve"> do SIWZ</w:t>
      </w:r>
    </w:p>
    <w:p w:rsidR="00514938" w:rsidRPr="00561FD0" w:rsidRDefault="00F97885" w:rsidP="00A85D44">
      <w:pPr>
        <w:pStyle w:val="Tekstpodstawowy"/>
        <w:rPr>
          <w:rFonts w:asciiTheme="majorHAnsi" w:hAnsiTheme="majorHAnsi"/>
          <w:sz w:val="20"/>
        </w:rPr>
      </w:pPr>
      <w:r>
        <w:rPr>
          <w:rFonts w:asciiTheme="majorHAnsi" w:hAnsiTheme="majorHAnsi"/>
          <w:sz w:val="20"/>
        </w:rPr>
        <w:t>Znak sprawy: GBOŚ.271.2.2017</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Działając na podstawie art. 25a ust. 1 ustawy z dnia 29 stycznia 2004 r. Prawo zamówień publicznych (Dz. U. z 2015 r. poz. 2164 z późn.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514938" w:rsidRDefault="00514938" w:rsidP="00514938">
      <w:pPr>
        <w:pStyle w:val="Bezodstpw"/>
        <w:jc w:val="center"/>
        <w:rPr>
          <w:rFonts w:asciiTheme="majorHAnsi" w:hAnsiTheme="majorHAnsi"/>
          <w:b/>
          <w:sz w:val="20"/>
          <w:szCs w:val="20"/>
        </w:rPr>
      </w:pPr>
    </w:p>
    <w:p w:rsidR="00135B2A" w:rsidRDefault="00135B2A" w:rsidP="00514938">
      <w:pPr>
        <w:pStyle w:val="Bezodstpw"/>
        <w:jc w:val="center"/>
        <w:rPr>
          <w:rFonts w:asciiTheme="majorHAnsi" w:hAnsiTheme="majorHAnsi"/>
          <w:b/>
          <w:sz w:val="20"/>
          <w:szCs w:val="20"/>
        </w:rPr>
      </w:pP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5844FC">
        <w:trPr>
          <w:trHeight w:val="756"/>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Pr="005844FC" w:rsidRDefault="00514938" w:rsidP="004F02F3">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 xml:space="preserve">Gmina </w:t>
            </w:r>
            <w:r w:rsidR="004F02F3" w:rsidRPr="004D6C54">
              <w:rPr>
                <w:rFonts w:asciiTheme="majorHAnsi" w:hAnsiTheme="majorHAnsi" w:cs="Arial"/>
                <w:sz w:val="20"/>
                <w:szCs w:val="20"/>
              </w:rPr>
              <w:t>Pawłosiów</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EE01CA" w:rsidP="00514938">
            <w:pPr>
              <w:spacing w:after="0" w:line="240" w:lineRule="auto"/>
              <w:rPr>
                <w:rFonts w:asciiTheme="majorHAnsi" w:hAnsiTheme="majorHAnsi" w:cs="Arial"/>
                <w:sz w:val="20"/>
                <w:szCs w:val="20"/>
              </w:rPr>
            </w:pPr>
            <w:hyperlink r:id="rId7" w:history="1">
              <w:r w:rsidR="005F0F89" w:rsidRPr="00743203">
                <w:rPr>
                  <w:rStyle w:val="Hipercze"/>
                  <w:rFonts w:asciiTheme="majorHAnsi" w:hAnsiTheme="majorHAnsi"/>
                  <w:sz w:val="20"/>
                  <w:szCs w:val="20"/>
                </w:rPr>
                <w:t>http://www.pawlosiow.itl.pl/bip/</w:t>
              </w:r>
            </w:hyperlink>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514938" w:rsidRPr="00514938" w:rsidRDefault="00921660" w:rsidP="004F02F3">
            <w:pPr>
              <w:pStyle w:val="Bezodstpw"/>
              <w:rPr>
                <w:rFonts w:asciiTheme="majorHAnsi" w:hAnsiTheme="majorHAnsi"/>
                <w:sz w:val="20"/>
                <w:szCs w:val="20"/>
              </w:rPr>
            </w:pPr>
            <w:r w:rsidRPr="00921660">
              <w:rPr>
                <w:rFonts w:asciiTheme="majorHAnsi" w:hAnsiTheme="majorHAnsi"/>
                <w:b/>
                <w:sz w:val="20"/>
                <w:szCs w:val="20"/>
              </w:rPr>
              <w:t>Rozbudowa sieci wodociągowej w miejscowości Widna Góra w ulicy Magnoliowej</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5844FC" w:rsidP="00514938">
            <w:pPr>
              <w:spacing w:after="0" w:line="240" w:lineRule="auto"/>
              <w:rPr>
                <w:rFonts w:asciiTheme="majorHAnsi" w:hAnsiTheme="majorHAnsi" w:cs="Arial"/>
                <w:sz w:val="20"/>
                <w:szCs w:val="20"/>
              </w:rPr>
            </w:pPr>
            <w:r>
              <w:rPr>
                <w:rFonts w:asciiTheme="majorHAnsi" w:hAnsiTheme="majorHAnsi" w:cs="Arial"/>
                <w:sz w:val="20"/>
                <w:szCs w:val="20"/>
              </w:rPr>
              <w:t>GBOŚ.271.2.2017</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3C2A77" w:rsidRDefault="0082036C" w:rsidP="003C2A77">
            <w:pPr>
              <w:pStyle w:val="Bezodstpw"/>
              <w:rPr>
                <w:rFonts w:asciiTheme="majorHAnsi" w:hAnsiTheme="majorHAnsi" w:cs="Arial"/>
                <w:sz w:val="20"/>
                <w:szCs w:val="20"/>
              </w:rPr>
            </w:pPr>
            <w:r w:rsidRPr="003C2A77">
              <w:rPr>
                <w:rFonts w:asciiTheme="majorHAnsi" w:hAnsiTheme="majorHAnsi" w:cs="Arial"/>
                <w:sz w:val="20"/>
                <w:szCs w:val="20"/>
              </w:rPr>
              <w:t xml:space="preserve">Ogłoszenie nr </w:t>
            </w:r>
            <w:r w:rsidR="003C2A77">
              <w:rPr>
                <w:rFonts w:asciiTheme="majorHAnsi" w:hAnsiTheme="majorHAnsi" w:cs="Arial"/>
                <w:sz w:val="20"/>
                <w:szCs w:val="20"/>
              </w:rPr>
              <w:t>38171 - 2017</w:t>
            </w:r>
            <w:r w:rsidR="00921660" w:rsidRPr="003C2A77">
              <w:rPr>
                <w:rFonts w:asciiTheme="majorHAnsi" w:hAnsiTheme="majorHAnsi" w:cs="Arial"/>
                <w:sz w:val="20"/>
                <w:szCs w:val="20"/>
              </w:rPr>
              <w:t xml:space="preserve"> </w:t>
            </w:r>
          </w:p>
          <w:p w:rsidR="00514938" w:rsidRPr="00514938" w:rsidRDefault="00921660" w:rsidP="003C2A77">
            <w:pPr>
              <w:pStyle w:val="Bezodstpw"/>
              <w:rPr>
                <w:rFonts w:asciiTheme="majorHAnsi" w:hAnsiTheme="majorHAnsi" w:cs="Arial"/>
                <w:sz w:val="20"/>
                <w:szCs w:val="20"/>
              </w:rPr>
            </w:pPr>
            <w:bookmarkStart w:id="0" w:name="_GoBack"/>
            <w:bookmarkEnd w:id="0"/>
            <w:r w:rsidRPr="003C2A77">
              <w:rPr>
                <w:rFonts w:asciiTheme="majorHAnsi" w:hAnsiTheme="majorHAnsi" w:cs="Arial"/>
                <w:sz w:val="20"/>
                <w:szCs w:val="20"/>
              </w:rPr>
              <w:t>z dnia 2017</w:t>
            </w:r>
            <w:r w:rsidR="003C2A77">
              <w:rPr>
                <w:rFonts w:asciiTheme="majorHAnsi" w:hAnsiTheme="majorHAnsi" w:cs="Arial"/>
                <w:sz w:val="20"/>
                <w:szCs w:val="20"/>
              </w:rPr>
              <w:t>-03-07.</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50"/>
        <w:gridCol w:w="4098"/>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Default="00514938"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9D7BAF" w:rsidRPr="00514938" w:rsidRDefault="009D7BAF" w:rsidP="009D7BAF">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4D6C54" w:rsidRDefault="004D6C54" w:rsidP="009D7BAF">
      <w:pPr>
        <w:pStyle w:val="Bezodstpw"/>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4D6C54" w:rsidRPr="00514938" w:rsidRDefault="004D6C54" w:rsidP="00514938">
      <w:pPr>
        <w:pStyle w:val="Bezodstpw"/>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p>
    <w:p w:rsidR="00A0114E" w:rsidRDefault="00A0114E">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Default="009D7BAF" w:rsidP="009D7BAF">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9D7BAF" w:rsidRDefault="009D7BAF" w:rsidP="009D7BAF">
      <w:pPr>
        <w:pStyle w:val="Bezodstpw"/>
        <w:ind w:left="4968" w:hanging="4542"/>
        <w:rPr>
          <w:rFonts w:asciiTheme="majorHAnsi" w:hAnsiTheme="majorHAnsi"/>
          <w:b/>
          <w:sz w:val="20"/>
          <w:szCs w:val="20"/>
        </w:rPr>
      </w:pPr>
    </w:p>
    <w:p w:rsidR="004D6C54" w:rsidRDefault="004D6C54" w:rsidP="004D6C54">
      <w:pPr>
        <w:pStyle w:val="Bezodstpw"/>
        <w:ind w:left="4968" w:firstLine="696"/>
        <w:jc w:val="center"/>
        <w:rPr>
          <w:rFonts w:asciiTheme="majorHAnsi" w:hAnsiTheme="majorHAnsi"/>
          <w:b/>
          <w:sz w:val="20"/>
          <w:szCs w:val="20"/>
        </w:rPr>
      </w:pPr>
    </w:p>
    <w:p w:rsidR="004D6C54" w:rsidRPr="00514938" w:rsidRDefault="004D6C54" w:rsidP="004D6C54">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B117ED" w:rsidRDefault="00B117ED">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4D6C54" w:rsidRDefault="004D6C54">
      <w:pP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4D6C54" w:rsidP="00514938">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4D6C54" w:rsidRDefault="004D6C54" w:rsidP="00514938">
      <w:pPr>
        <w:pStyle w:val="Bezodstpw"/>
        <w:jc w:val="center"/>
        <w:rPr>
          <w:rFonts w:asciiTheme="majorHAnsi" w:hAnsiTheme="majorHAnsi"/>
          <w:b/>
          <w:sz w:val="20"/>
          <w:szCs w:val="20"/>
        </w:rPr>
      </w:pPr>
    </w:p>
    <w:p w:rsidR="004D6C54" w:rsidRDefault="004D6C54"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sidR="00185572">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E405ED">
        <w:rPr>
          <w:rFonts w:asciiTheme="majorHAnsi" w:hAnsiTheme="majorHAnsi"/>
          <w:b/>
          <w:bCs/>
          <w:sz w:val="20"/>
          <w:szCs w:val="20"/>
        </w:rPr>
        <w:t>;</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sidR="00E405ED">
        <w:rPr>
          <w:rFonts w:asciiTheme="majorHAnsi" w:hAnsiTheme="majorHAnsi"/>
          <w:b/>
          <w:sz w:val="20"/>
          <w:szCs w:val="20"/>
        </w:rPr>
        <w:t>;</w:t>
      </w:r>
    </w:p>
    <w:p w:rsidR="0058167A" w:rsidRPr="004D6C54"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sidR="00E405ED">
        <w:rPr>
          <w:rFonts w:asciiTheme="majorHAnsi" w:hAnsiTheme="majorHAnsi"/>
          <w:b/>
          <w:bCs/>
          <w:sz w:val="20"/>
          <w:szCs w:val="20"/>
        </w:rPr>
        <w:t>;</w:t>
      </w:r>
    </w:p>
    <w:p w:rsidR="004D6C54" w:rsidRDefault="004D6C54" w:rsidP="004D6C54">
      <w:pPr>
        <w:pStyle w:val="Bezodstpw"/>
        <w:ind w:left="851"/>
        <w:jc w:val="both"/>
        <w:rPr>
          <w:rFonts w:asciiTheme="majorHAnsi" w:hAnsiTheme="majorHAnsi"/>
          <w:b/>
          <w:sz w:val="20"/>
          <w:szCs w:val="20"/>
        </w:rPr>
      </w:pP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9D7BAF" w:rsidP="009D7BAF">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Default="004D6C54" w:rsidP="004D6C54">
      <w:pPr>
        <w:pStyle w:val="Bezodstpw"/>
        <w:ind w:left="4968" w:firstLine="696"/>
        <w:jc w:val="center"/>
        <w:rPr>
          <w:rFonts w:asciiTheme="majorHAnsi" w:hAnsiTheme="majorHAnsi"/>
          <w:sz w:val="20"/>
          <w:szCs w:val="20"/>
        </w:rPr>
      </w:pP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4D6C54" w:rsidRPr="00514938" w:rsidRDefault="004D6C54" w:rsidP="004D6C54">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8167A" w:rsidRDefault="0058167A">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4D6C54" w:rsidRDefault="004D6C54">
      <w:pPr>
        <w:rPr>
          <w:rFonts w:asciiTheme="majorHAnsi" w:hAnsiTheme="majorHAnsi"/>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1A01A0" w:rsidRDefault="001A01A0" w:rsidP="001A01A0">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4D6C54">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CA" w:rsidRDefault="00EE01CA" w:rsidP="00514938">
      <w:pPr>
        <w:spacing w:after="0" w:line="240" w:lineRule="auto"/>
      </w:pPr>
      <w:r>
        <w:separator/>
      </w:r>
    </w:p>
  </w:endnote>
  <w:endnote w:type="continuationSeparator" w:id="0">
    <w:p w:rsidR="00EE01CA" w:rsidRDefault="00EE01CA"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CA" w:rsidRDefault="00EE01CA" w:rsidP="00514938">
      <w:pPr>
        <w:spacing w:after="0" w:line="240" w:lineRule="auto"/>
      </w:pPr>
      <w:r>
        <w:separator/>
      </w:r>
    </w:p>
  </w:footnote>
  <w:footnote w:type="continuationSeparator" w:id="0">
    <w:p w:rsidR="00EE01CA" w:rsidRDefault="00EE01CA" w:rsidP="00514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2"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6"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14"/>
  </w:num>
  <w:num w:numId="12">
    <w:abstractNumId w:val="13"/>
  </w:num>
  <w:num w:numId="13">
    <w:abstractNumId w:val="11"/>
  </w:num>
  <w:num w:numId="14">
    <w:abstractNumId w:val="1"/>
  </w:num>
  <w:num w:numId="15">
    <w:abstractNumId w:val="0"/>
  </w:num>
  <w:num w:numId="16">
    <w:abstractNumId w:val="16"/>
  </w:num>
  <w:num w:numId="17">
    <w:abstractNumId w:val="7"/>
  </w:num>
  <w:num w:numId="18">
    <w:abstractNumId w:val="10"/>
  </w:num>
  <w:num w:numId="19">
    <w:abstractNumId w:val="9"/>
  </w:num>
  <w:num w:numId="20">
    <w:abstractNumId w:val="12"/>
  </w:num>
  <w:num w:numId="21">
    <w:abstractNumId w:val="2"/>
  </w:num>
  <w:num w:numId="22">
    <w:abstractNumId w:val="5"/>
  </w:num>
  <w:num w:numId="23">
    <w:abstractNumId w:val="8"/>
  </w:num>
  <w:num w:numId="24">
    <w:abstractNumId w:val="4"/>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38"/>
    <w:rsid w:val="000D5CD0"/>
    <w:rsid w:val="001145DA"/>
    <w:rsid w:val="00135B2A"/>
    <w:rsid w:val="001472A1"/>
    <w:rsid w:val="00185572"/>
    <w:rsid w:val="001A01A0"/>
    <w:rsid w:val="00377B85"/>
    <w:rsid w:val="003C2A77"/>
    <w:rsid w:val="004A5B00"/>
    <w:rsid w:val="004D6C54"/>
    <w:rsid w:val="004D74EB"/>
    <w:rsid w:val="004F02F3"/>
    <w:rsid w:val="00514938"/>
    <w:rsid w:val="00561FD0"/>
    <w:rsid w:val="0058167A"/>
    <w:rsid w:val="005844FC"/>
    <w:rsid w:val="005C3DF4"/>
    <w:rsid w:val="005F0F89"/>
    <w:rsid w:val="00740BB4"/>
    <w:rsid w:val="008153A4"/>
    <w:rsid w:val="0082036C"/>
    <w:rsid w:val="008D4854"/>
    <w:rsid w:val="00921660"/>
    <w:rsid w:val="009C40D7"/>
    <w:rsid w:val="009D1DCC"/>
    <w:rsid w:val="009D7BAF"/>
    <w:rsid w:val="00A0114E"/>
    <w:rsid w:val="00A85D44"/>
    <w:rsid w:val="00AB238D"/>
    <w:rsid w:val="00AD60F4"/>
    <w:rsid w:val="00B117ED"/>
    <w:rsid w:val="00B50B89"/>
    <w:rsid w:val="00BC20ED"/>
    <w:rsid w:val="00C1278A"/>
    <w:rsid w:val="00C92C72"/>
    <w:rsid w:val="00CF2FE5"/>
    <w:rsid w:val="00D34A3F"/>
    <w:rsid w:val="00D91D50"/>
    <w:rsid w:val="00E405ED"/>
    <w:rsid w:val="00E441BF"/>
    <w:rsid w:val="00E843F3"/>
    <w:rsid w:val="00E969C1"/>
    <w:rsid w:val="00EE01CA"/>
    <w:rsid w:val="00EE2E27"/>
    <w:rsid w:val="00F65250"/>
    <w:rsid w:val="00F97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BAF"/>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1483</Words>
  <Characters>8903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13</cp:revision>
  <dcterms:created xsi:type="dcterms:W3CDTF">2017-03-01T12:10:00Z</dcterms:created>
  <dcterms:modified xsi:type="dcterms:W3CDTF">2017-03-07T11:18:00Z</dcterms:modified>
</cp:coreProperties>
</file>