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67" w:rsidRPr="00C41C9A" w:rsidRDefault="00325767" w:rsidP="00325767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</w:t>
      </w:r>
      <w:r w:rsidR="00872FE9">
        <w:rPr>
          <w:rFonts w:asciiTheme="majorHAnsi" w:hAnsiTheme="majorHAnsi"/>
          <w:snapToGrid w:val="0"/>
          <w:sz w:val="22"/>
          <w:szCs w:val="22"/>
        </w:rPr>
        <w:t xml:space="preserve"> nr 4</w:t>
      </w:r>
      <w:r>
        <w:rPr>
          <w:rFonts w:asciiTheme="majorHAnsi" w:hAnsiTheme="majorHAnsi"/>
          <w:snapToGrid w:val="0"/>
          <w:sz w:val="22"/>
          <w:szCs w:val="22"/>
        </w:rPr>
        <w:t xml:space="preserve"> </w:t>
      </w:r>
      <w:r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325767" w:rsidRPr="00EF4307" w:rsidRDefault="00325767" w:rsidP="00325767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GBOŚ.271.10.2017</w:t>
      </w:r>
    </w:p>
    <w:p w:rsidR="00325767" w:rsidRPr="00C41C9A" w:rsidRDefault="00325767" w:rsidP="00325767">
      <w:pPr>
        <w:ind w:left="43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325767" w:rsidRPr="00C41C9A" w:rsidRDefault="00325767" w:rsidP="00325767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325767" w:rsidRPr="00C41C9A" w:rsidRDefault="00325767" w:rsidP="00325767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GMINA PAWŁOSIÓW</w:t>
      </w:r>
    </w:p>
    <w:p w:rsidR="00325767" w:rsidRPr="00C41C9A" w:rsidRDefault="00325767" w:rsidP="00325767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325767" w:rsidRPr="00C41C9A" w:rsidRDefault="00325767" w:rsidP="00325767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325767" w:rsidRPr="00C41C9A" w:rsidRDefault="00325767" w:rsidP="00325767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25767" w:rsidRPr="00C41C9A" w:rsidTr="00E94E65">
        <w:trPr>
          <w:trHeight w:val="223"/>
        </w:trPr>
        <w:tc>
          <w:tcPr>
            <w:tcW w:w="9923" w:type="dxa"/>
          </w:tcPr>
          <w:p w:rsidR="00325767" w:rsidRPr="00C41C9A" w:rsidRDefault="00325767" w:rsidP="00E94E65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325767" w:rsidRPr="00C41C9A" w:rsidRDefault="00325767" w:rsidP="00E94E65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(Dz. U. 2017.1579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  <w:p w:rsidR="00325767" w:rsidRPr="00C41C9A" w:rsidRDefault="00325767" w:rsidP="00E94E65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 przynależności lub braku przynależności do tej samej </w:t>
            </w: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25767" w:rsidRPr="00C41C9A" w:rsidRDefault="00325767" w:rsidP="00E94E65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Na potrzeby postępowania o udzielenie zamówienia publicznego pn.:</w:t>
      </w:r>
    </w:p>
    <w:p w:rsidR="00325767" w:rsidRPr="00476F01" w:rsidRDefault="00325767" w:rsidP="00325767">
      <w:pPr>
        <w:jc w:val="both"/>
        <w:rPr>
          <w:b/>
        </w:rPr>
      </w:pPr>
      <w:r w:rsidRPr="00476F01">
        <w:rPr>
          <w:b/>
        </w:rPr>
        <w:t>Udzielenie i obsługa długoterminowego kredytu bankowego na pokrycie planowaneg</w:t>
      </w:r>
      <w:r>
        <w:rPr>
          <w:b/>
        </w:rPr>
        <w:t>o deficytu budżetu gminy na 2017</w:t>
      </w:r>
      <w:r w:rsidRPr="00476F01">
        <w:rPr>
          <w:b/>
        </w:rPr>
        <w:t xml:space="preserve"> rok</w:t>
      </w: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Pr="00C41C9A">
        <w:rPr>
          <w:rFonts w:asciiTheme="majorHAnsi" w:hAnsiTheme="majorHAnsi"/>
          <w:sz w:val="22"/>
          <w:szCs w:val="22"/>
        </w:rPr>
        <w:t>w imieniu i na rzecz:</w:t>
      </w: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25767" w:rsidRPr="00C41C9A" w:rsidRDefault="00325767" w:rsidP="00325767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325767" w:rsidRPr="00C41C9A" w:rsidRDefault="00325767" w:rsidP="00325767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325767" w:rsidRPr="002229EB" w:rsidRDefault="00325767" w:rsidP="00325767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Pr="002A1580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                   </w:t>
      </w:r>
      <w:r w:rsidRPr="00C41C9A">
        <w:rPr>
          <w:rFonts w:asciiTheme="majorHAnsi" w:hAnsiTheme="majorHAnsi"/>
          <w:sz w:val="22"/>
          <w:szCs w:val="22"/>
        </w:rPr>
        <w:t xml:space="preserve">z Wykonawcami, którzy złożyli odrębne oferty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325767" w:rsidRDefault="00325767" w:rsidP="00325767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Pr="00C41C9A">
        <w:rPr>
          <w:rFonts w:asciiTheme="majorHAnsi" w:hAnsiTheme="majorHAnsi"/>
          <w:sz w:val="22"/>
          <w:szCs w:val="22"/>
        </w:rPr>
        <w:t xml:space="preserve">do </w:t>
      </w:r>
      <w:r>
        <w:rPr>
          <w:rFonts w:asciiTheme="majorHAnsi" w:hAnsiTheme="majorHAnsi"/>
          <w:sz w:val="22"/>
          <w:szCs w:val="22"/>
        </w:rPr>
        <w:t xml:space="preserve">tej samej </w:t>
      </w:r>
      <w:r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Pr="00C41C9A">
        <w:rPr>
          <w:rFonts w:asciiTheme="majorHAnsi" w:hAnsiTheme="majorHAnsi"/>
          <w:sz w:val="22"/>
          <w:szCs w:val="22"/>
        </w:rPr>
        <w:t xml:space="preserve">, którzy złożyli odrębne oferty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325767" w:rsidRDefault="00325767" w:rsidP="00325767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325767" w:rsidTr="00E94E65">
        <w:tc>
          <w:tcPr>
            <w:tcW w:w="806" w:type="dxa"/>
          </w:tcPr>
          <w:p w:rsidR="00325767" w:rsidRDefault="00325767" w:rsidP="00E94E6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325767" w:rsidRDefault="00325767" w:rsidP="00E94E6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325767" w:rsidRDefault="00325767" w:rsidP="00E94E65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325767" w:rsidTr="00E94E65">
        <w:tc>
          <w:tcPr>
            <w:tcW w:w="806" w:type="dxa"/>
          </w:tcPr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5767" w:rsidTr="00E94E65">
        <w:tc>
          <w:tcPr>
            <w:tcW w:w="806" w:type="dxa"/>
          </w:tcPr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325767" w:rsidRDefault="00325767" w:rsidP="00E94E65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25767" w:rsidRPr="00C41C9A" w:rsidRDefault="00325767" w:rsidP="00325767">
      <w:pPr>
        <w:pStyle w:val="Akapitzlist"/>
        <w:rPr>
          <w:rFonts w:asciiTheme="majorHAnsi" w:hAnsiTheme="majorHAnsi"/>
          <w:sz w:val="22"/>
          <w:szCs w:val="22"/>
        </w:rPr>
      </w:pPr>
    </w:p>
    <w:p w:rsidR="00325767" w:rsidRDefault="00325767" w:rsidP="00325767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325767" w:rsidRPr="00C41C9A" w:rsidRDefault="00325767" w:rsidP="00325767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325767" w:rsidRPr="00C41C9A" w:rsidRDefault="00325767" w:rsidP="00325767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</w:t>
      </w:r>
      <w:r w:rsidRPr="00C41C9A">
        <w:rPr>
          <w:rFonts w:asciiTheme="majorHAnsi" w:hAnsiTheme="majorHAnsi"/>
          <w:sz w:val="22"/>
          <w:szCs w:val="22"/>
        </w:rPr>
        <w:t>….………….......................................................................</w:t>
      </w:r>
    </w:p>
    <w:p w:rsidR="00325767" w:rsidRPr="00C41C9A" w:rsidRDefault="00325767" w:rsidP="0032576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325767" w:rsidRPr="00C41C9A" w:rsidRDefault="00325767" w:rsidP="0032576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325767" w:rsidRDefault="00325767" w:rsidP="0032576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325767" w:rsidRDefault="00325767" w:rsidP="0032576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325767" w:rsidRPr="00C41C9A" w:rsidRDefault="00325767" w:rsidP="00325767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0F3E64" w:rsidRPr="00325767" w:rsidRDefault="00325767" w:rsidP="00325767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0F3E64" w:rsidRPr="00325767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73" w:rsidRDefault="00115373" w:rsidP="00325767">
      <w:r>
        <w:separator/>
      </w:r>
    </w:p>
  </w:endnote>
  <w:endnote w:type="continuationSeparator" w:id="0">
    <w:p w:rsidR="00115373" w:rsidRDefault="00115373" w:rsidP="003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73" w:rsidRDefault="00115373" w:rsidP="00325767">
      <w:r>
        <w:separator/>
      </w:r>
    </w:p>
  </w:footnote>
  <w:footnote w:type="continuationSeparator" w:id="0">
    <w:p w:rsidR="00115373" w:rsidRDefault="00115373" w:rsidP="0032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67"/>
    <w:rsid w:val="000F3E64"/>
    <w:rsid w:val="00115373"/>
    <w:rsid w:val="00325767"/>
    <w:rsid w:val="004063BE"/>
    <w:rsid w:val="00872FE9"/>
    <w:rsid w:val="008B01E3"/>
    <w:rsid w:val="0097327C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6998-B3F1-49F3-8B42-909036B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57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57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5767"/>
    <w:pPr>
      <w:ind w:left="720"/>
      <w:contextualSpacing/>
    </w:pPr>
  </w:style>
  <w:style w:type="table" w:styleId="Tabela-Siatka">
    <w:name w:val="Table Grid"/>
    <w:basedOn w:val="Standardowy"/>
    <w:uiPriority w:val="59"/>
    <w:rsid w:val="0032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7DB4-5B7C-49C7-A191-6F4D6A22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2017-11-13T06:58:00Z</cp:lastPrinted>
  <dcterms:created xsi:type="dcterms:W3CDTF">2017-11-10T11:11:00Z</dcterms:created>
  <dcterms:modified xsi:type="dcterms:W3CDTF">2017-11-13T07:05:00Z</dcterms:modified>
</cp:coreProperties>
</file>